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304D" w14:textId="77777777" w:rsidR="00F124D3" w:rsidRPr="00F124D3" w:rsidRDefault="00F124D3" w:rsidP="00F124D3">
      <w:pPr>
        <w:pStyle w:val="Title"/>
        <w:rPr>
          <w:i w:val="0"/>
          <w:iCs w:val="0"/>
          <w:noProof/>
          <w:color w:val="1F3864" w:themeColor="accent1" w:themeShade="80"/>
          <w:lang w:eastAsia="en-GB"/>
        </w:rPr>
      </w:pPr>
      <w:r w:rsidRPr="00F124D3">
        <w:rPr>
          <w:i w:val="0"/>
          <w:iCs w:val="0"/>
          <w:noProof/>
          <w:color w:val="1F3864" w:themeColor="accent1" w:themeShade="80"/>
          <w:lang w:eastAsia="en-GB"/>
        </w:rPr>
        <w:t>Making up solutions</w:t>
      </w:r>
    </w:p>
    <w:p w14:paraId="36A8BA9E" w14:textId="77777777" w:rsidR="00F124D3" w:rsidRPr="00F124D3" w:rsidRDefault="00F124D3" w:rsidP="00F124D3">
      <w:pPr>
        <w:rPr>
          <w:b/>
          <w:color w:val="1F3864" w:themeColor="accent1" w:themeShade="80"/>
        </w:rPr>
      </w:pPr>
      <w:r w:rsidRPr="00F124D3">
        <w:rPr>
          <w:b/>
          <w:color w:val="1F3864" w:themeColor="accent1" w:themeShade="80"/>
        </w:rPr>
        <w:t>Equipment needed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F124D3" w:rsidRPr="00F124D3" w14:paraId="2FDAB6C0" w14:textId="77777777" w:rsidTr="00593F01">
        <w:tc>
          <w:tcPr>
            <w:tcW w:w="4621" w:type="dxa"/>
          </w:tcPr>
          <w:p w14:paraId="020C17BA" w14:textId="77777777" w:rsidR="00F124D3" w:rsidRPr="00F124D3" w:rsidRDefault="00F124D3" w:rsidP="00593F01">
            <w:pPr>
              <w:rPr>
                <w:color w:val="1F3864" w:themeColor="accent1" w:themeShade="80"/>
              </w:rPr>
            </w:pPr>
            <w:r w:rsidRPr="00F124D3">
              <w:rPr>
                <w:color w:val="1F3864" w:themeColor="accent1" w:themeShade="80"/>
              </w:rPr>
              <w:t>Access to 2dp balance</w:t>
            </w:r>
          </w:p>
        </w:tc>
        <w:tc>
          <w:tcPr>
            <w:tcW w:w="4621" w:type="dxa"/>
          </w:tcPr>
          <w:p w14:paraId="24F6EC79" w14:textId="77777777" w:rsidR="00F124D3" w:rsidRPr="00F124D3" w:rsidRDefault="00F124D3" w:rsidP="00593F01">
            <w:pPr>
              <w:rPr>
                <w:color w:val="1F3864" w:themeColor="accent1" w:themeShade="80"/>
              </w:rPr>
            </w:pPr>
            <w:r w:rsidRPr="00F124D3">
              <w:rPr>
                <w:color w:val="1F3864" w:themeColor="accent1" w:themeShade="80"/>
              </w:rPr>
              <w:t>Measuring cylinder</w:t>
            </w:r>
          </w:p>
        </w:tc>
      </w:tr>
      <w:tr w:rsidR="00F124D3" w:rsidRPr="00F124D3" w14:paraId="4272CC54" w14:textId="77777777" w:rsidTr="00593F01">
        <w:tc>
          <w:tcPr>
            <w:tcW w:w="4621" w:type="dxa"/>
          </w:tcPr>
          <w:p w14:paraId="74A1B798" w14:textId="77777777" w:rsidR="00F124D3" w:rsidRPr="00F124D3" w:rsidRDefault="00F124D3" w:rsidP="00593F01">
            <w:pPr>
              <w:rPr>
                <w:color w:val="1F3864" w:themeColor="accent1" w:themeShade="80"/>
              </w:rPr>
            </w:pPr>
            <w:proofErr w:type="spellStart"/>
            <w:r w:rsidRPr="00F124D3">
              <w:rPr>
                <w:color w:val="1F3864" w:themeColor="accent1" w:themeShade="80"/>
              </w:rPr>
              <w:t>weighboats</w:t>
            </w:r>
            <w:proofErr w:type="spellEnd"/>
          </w:p>
        </w:tc>
        <w:tc>
          <w:tcPr>
            <w:tcW w:w="4621" w:type="dxa"/>
          </w:tcPr>
          <w:p w14:paraId="7B0D25DF" w14:textId="77777777" w:rsidR="00F124D3" w:rsidRPr="00F124D3" w:rsidRDefault="00F124D3" w:rsidP="00593F01">
            <w:pPr>
              <w:rPr>
                <w:color w:val="1F3864" w:themeColor="accent1" w:themeShade="80"/>
              </w:rPr>
            </w:pPr>
            <w:r w:rsidRPr="00F124D3">
              <w:rPr>
                <w:color w:val="1F3864" w:themeColor="accent1" w:themeShade="80"/>
              </w:rPr>
              <w:t>spatula</w:t>
            </w:r>
          </w:p>
        </w:tc>
      </w:tr>
      <w:tr w:rsidR="00F124D3" w:rsidRPr="00F124D3" w14:paraId="26DF7F95" w14:textId="77777777" w:rsidTr="00593F01">
        <w:tc>
          <w:tcPr>
            <w:tcW w:w="4621" w:type="dxa"/>
          </w:tcPr>
          <w:p w14:paraId="49159725" w14:textId="77777777" w:rsidR="00F124D3" w:rsidRPr="00F124D3" w:rsidRDefault="00F124D3" w:rsidP="00593F01">
            <w:pPr>
              <w:rPr>
                <w:color w:val="1F3864" w:themeColor="accent1" w:themeShade="80"/>
              </w:rPr>
            </w:pPr>
            <w:r w:rsidRPr="00F124D3">
              <w:rPr>
                <w:color w:val="1F3864" w:themeColor="accent1" w:themeShade="80"/>
              </w:rPr>
              <w:t>100 cm</w:t>
            </w:r>
            <w:r w:rsidRPr="00F124D3">
              <w:rPr>
                <w:color w:val="1F3864" w:themeColor="accent1" w:themeShade="80"/>
                <w:vertAlign w:val="superscript"/>
              </w:rPr>
              <w:t>3</w:t>
            </w:r>
            <w:r w:rsidRPr="00F124D3">
              <w:rPr>
                <w:color w:val="1F3864" w:themeColor="accent1" w:themeShade="80"/>
              </w:rPr>
              <w:t xml:space="preserve"> volumetric flasks</w:t>
            </w:r>
          </w:p>
        </w:tc>
        <w:tc>
          <w:tcPr>
            <w:tcW w:w="4621" w:type="dxa"/>
          </w:tcPr>
          <w:p w14:paraId="5C543E1B" w14:textId="77777777" w:rsidR="00F124D3" w:rsidRPr="00F124D3" w:rsidRDefault="00F124D3" w:rsidP="00593F01">
            <w:pPr>
              <w:rPr>
                <w:color w:val="1F3864" w:themeColor="accent1" w:themeShade="80"/>
              </w:rPr>
            </w:pPr>
            <w:r w:rsidRPr="00F124D3">
              <w:rPr>
                <w:color w:val="1F3864" w:themeColor="accent1" w:themeShade="80"/>
              </w:rPr>
              <w:t>2 x100 cm</w:t>
            </w:r>
            <w:r w:rsidRPr="00F124D3">
              <w:rPr>
                <w:color w:val="1F3864" w:themeColor="accent1" w:themeShade="80"/>
                <w:vertAlign w:val="superscript"/>
              </w:rPr>
              <w:t>3</w:t>
            </w:r>
            <w:r w:rsidRPr="00F124D3">
              <w:rPr>
                <w:color w:val="1F3864" w:themeColor="accent1" w:themeShade="80"/>
              </w:rPr>
              <w:t xml:space="preserve"> beakers</w:t>
            </w:r>
          </w:p>
        </w:tc>
      </w:tr>
      <w:tr w:rsidR="00F124D3" w:rsidRPr="00F124D3" w14:paraId="13C15BC8" w14:textId="77777777" w:rsidTr="00593F01">
        <w:tc>
          <w:tcPr>
            <w:tcW w:w="4621" w:type="dxa"/>
          </w:tcPr>
          <w:p w14:paraId="672E2E93" w14:textId="77777777" w:rsidR="00F124D3" w:rsidRPr="00F124D3" w:rsidRDefault="00F124D3" w:rsidP="00593F01">
            <w:pPr>
              <w:rPr>
                <w:color w:val="1F3864" w:themeColor="accent1" w:themeShade="80"/>
              </w:rPr>
            </w:pPr>
            <w:r w:rsidRPr="00F124D3">
              <w:rPr>
                <w:color w:val="1F3864" w:themeColor="accent1" w:themeShade="80"/>
              </w:rPr>
              <w:t>5g Iron III chloride-6-water</w:t>
            </w:r>
          </w:p>
        </w:tc>
        <w:tc>
          <w:tcPr>
            <w:tcW w:w="4621" w:type="dxa"/>
          </w:tcPr>
          <w:p w14:paraId="71BDA720" w14:textId="77777777" w:rsidR="00F124D3" w:rsidRPr="00F124D3" w:rsidRDefault="00F124D3" w:rsidP="00593F01">
            <w:pPr>
              <w:rPr>
                <w:color w:val="1F3864" w:themeColor="accent1" w:themeShade="80"/>
              </w:rPr>
            </w:pPr>
            <w:r w:rsidRPr="00F124D3">
              <w:rPr>
                <w:color w:val="1F3864" w:themeColor="accent1" w:themeShade="80"/>
              </w:rPr>
              <w:t>2 mol l</w:t>
            </w:r>
            <w:r w:rsidRPr="00F124D3">
              <w:rPr>
                <w:color w:val="1F3864" w:themeColor="accent1" w:themeShade="80"/>
                <w:vertAlign w:val="superscript"/>
              </w:rPr>
              <w:t>-1</w:t>
            </w:r>
            <w:r w:rsidRPr="00F124D3">
              <w:rPr>
                <w:color w:val="1F3864" w:themeColor="accent1" w:themeShade="80"/>
              </w:rPr>
              <w:t xml:space="preserve"> HCl</w:t>
            </w:r>
          </w:p>
        </w:tc>
      </w:tr>
      <w:tr w:rsidR="00F124D3" w:rsidRPr="00F124D3" w14:paraId="7475E878" w14:textId="77777777" w:rsidTr="00593F01">
        <w:tc>
          <w:tcPr>
            <w:tcW w:w="4621" w:type="dxa"/>
          </w:tcPr>
          <w:p w14:paraId="7BEAC385" w14:textId="77777777" w:rsidR="00F124D3" w:rsidRPr="00F124D3" w:rsidRDefault="00F124D3" w:rsidP="00593F01">
            <w:pPr>
              <w:rPr>
                <w:color w:val="1F3864" w:themeColor="accent1" w:themeShade="80"/>
              </w:rPr>
            </w:pPr>
            <w:r w:rsidRPr="00F124D3">
              <w:rPr>
                <w:color w:val="1F3864" w:themeColor="accent1" w:themeShade="80"/>
              </w:rPr>
              <w:t>Soluble starch (a few g)</w:t>
            </w:r>
          </w:p>
        </w:tc>
        <w:tc>
          <w:tcPr>
            <w:tcW w:w="4621" w:type="dxa"/>
          </w:tcPr>
          <w:p w14:paraId="785BCA89" w14:textId="77777777" w:rsidR="00F124D3" w:rsidRPr="00F124D3" w:rsidRDefault="00F124D3" w:rsidP="00593F01">
            <w:pPr>
              <w:rPr>
                <w:color w:val="1F3864" w:themeColor="accent1" w:themeShade="80"/>
              </w:rPr>
            </w:pPr>
            <w:r w:rsidRPr="00F124D3">
              <w:rPr>
                <w:color w:val="1F3864" w:themeColor="accent1" w:themeShade="80"/>
              </w:rPr>
              <w:t>Pasteur pipettes</w:t>
            </w:r>
          </w:p>
        </w:tc>
      </w:tr>
    </w:tbl>
    <w:p w14:paraId="6A6449CA" w14:textId="77777777" w:rsidR="00F124D3" w:rsidRPr="00F124D3" w:rsidRDefault="00F124D3" w:rsidP="00F124D3">
      <w:pPr>
        <w:rPr>
          <w:color w:val="1F3864" w:themeColor="accent1" w:themeShade="80"/>
        </w:rPr>
      </w:pPr>
    </w:p>
    <w:p w14:paraId="246FB083" w14:textId="77777777" w:rsidR="00F124D3" w:rsidRPr="00F124D3" w:rsidRDefault="00F124D3" w:rsidP="00F124D3">
      <w:pPr>
        <w:rPr>
          <w:b/>
          <w:color w:val="1F3864" w:themeColor="accent1" w:themeShade="80"/>
        </w:rPr>
      </w:pPr>
      <w:r w:rsidRPr="00F124D3">
        <w:rPr>
          <w:b/>
          <w:color w:val="1F3864" w:themeColor="accent1" w:themeShade="80"/>
        </w:rPr>
        <w:t>To do</w:t>
      </w:r>
    </w:p>
    <w:p w14:paraId="6BD35B2B" w14:textId="77777777" w:rsidR="00F124D3" w:rsidRPr="00F124D3" w:rsidRDefault="00F124D3" w:rsidP="00F124D3">
      <w:pPr>
        <w:rPr>
          <w:b/>
          <w:bCs w:val="0"/>
          <w:color w:val="1F3864" w:themeColor="accent1" w:themeShade="80"/>
        </w:rPr>
      </w:pPr>
      <w:r w:rsidRPr="00F124D3">
        <w:rPr>
          <w:b/>
          <w:bCs w:val="0"/>
          <w:color w:val="1F3864" w:themeColor="accent1" w:themeShade="80"/>
        </w:rPr>
        <w:t>A – preparing an iron III chloride solution</w:t>
      </w:r>
    </w:p>
    <w:p w14:paraId="265D68B3" w14:textId="77777777" w:rsidR="00F124D3" w:rsidRPr="00F124D3" w:rsidRDefault="00F124D3" w:rsidP="00F124D3">
      <w:pPr>
        <w:pStyle w:val="ListParagraph"/>
        <w:numPr>
          <w:ilvl w:val="0"/>
          <w:numId w:val="1"/>
        </w:numPr>
        <w:contextualSpacing w:val="0"/>
        <w:rPr>
          <w:color w:val="1F3864" w:themeColor="accent1" w:themeShade="80"/>
        </w:rPr>
      </w:pPr>
      <w:r w:rsidRPr="00F124D3">
        <w:rPr>
          <w:color w:val="1F3864" w:themeColor="accent1" w:themeShade="80"/>
        </w:rPr>
        <w:t>You are going to prepare 100cm</w:t>
      </w:r>
      <w:r w:rsidRPr="00F124D3">
        <w:rPr>
          <w:color w:val="1F3864" w:themeColor="accent1" w:themeShade="80"/>
          <w:vertAlign w:val="superscript"/>
        </w:rPr>
        <w:t>3</w:t>
      </w:r>
      <w:r w:rsidRPr="00F124D3">
        <w:rPr>
          <w:color w:val="1F3864" w:themeColor="accent1" w:themeShade="80"/>
        </w:rPr>
        <w:t xml:space="preserve"> of a 0.l mol </w:t>
      </w:r>
      <w:r w:rsidRPr="00F124D3">
        <w:rPr>
          <w:color w:val="1F3864" w:themeColor="accent1" w:themeShade="80"/>
          <w:sz w:val="22"/>
        </w:rPr>
        <w:t>l</w:t>
      </w:r>
      <w:r w:rsidRPr="00F124D3">
        <w:rPr>
          <w:color w:val="1F3864" w:themeColor="accent1" w:themeShade="80"/>
          <w:sz w:val="22"/>
          <w:vertAlign w:val="superscript"/>
        </w:rPr>
        <w:t>-1</w:t>
      </w:r>
      <w:r w:rsidRPr="00F124D3">
        <w:rPr>
          <w:color w:val="1F3864" w:themeColor="accent1" w:themeShade="80"/>
        </w:rPr>
        <w:t xml:space="preserve"> solution of Iron III chloride.</w:t>
      </w:r>
    </w:p>
    <w:p w14:paraId="68865A0A" w14:textId="77777777" w:rsidR="00F124D3" w:rsidRPr="00F124D3" w:rsidRDefault="00F124D3" w:rsidP="00F124D3">
      <w:pPr>
        <w:ind w:left="360"/>
        <w:rPr>
          <w:color w:val="1F3864" w:themeColor="accent1" w:themeShade="80"/>
        </w:rPr>
      </w:pPr>
      <w:r w:rsidRPr="00F124D3">
        <w:rPr>
          <w:color w:val="1F3864" w:themeColor="accent1" w:themeShade="80"/>
        </w:rPr>
        <w:tab/>
        <w:t>Iron III chloride has a Formula Mass of 270.1g</w:t>
      </w:r>
    </w:p>
    <w:p w14:paraId="0539289F" w14:textId="77777777" w:rsidR="00F124D3" w:rsidRPr="00F124D3" w:rsidRDefault="00F124D3" w:rsidP="00F124D3">
      <w:pPr>
        <w:pStyle w:val="ListParagraph"/>
        <w:numPr>
          <w:ilvl w:val="0"/>
          <w:numId w:val="1"/>
        </w:numPr>
        <w:contextualSpacing w:val="0"/>
        <w:rPr>
          <w:color w:val="1F3864" w:themeColor="accent1" w:themeShade="80"/>
        </w:rPr>
      </w:pPr>
      <w:proofErr w:type="gramStart"/>
      <w:r w:rsidRPr="00F124D3">
        <w:rPr>
          <w:color w:val="1F3864" w:themeColor="accent1" w:themeShade="80"/>
        </w:rPr>
        <w:t>So</w:t>
      </w:r>
      <w:proofErr w:type="gramEnd"/>
      <w:r w:rsidRPr="00F124D3">
        <w:rPr>
          <w:color w:val="1F3864" w:themeColor="accent1" w:themeShade="80"/>
        </w:rPr>
        <w:t xml:space="preserve"> to produce 100 cm</w:t>
      </w:r>
      <w:r w:rsidRPr="00F124D3">
        <w:rPr>
          <w:color w:val="1F3864" w:themeColor="accent1" w:themeShade="80"/>
          <w:vertAlign w:val="superscript"/>
        </w:rPr>
        <w:t>3</w:t>
      </w:r>
      <w:r w:rsidRPr="00F124D3">
        <w:rPr>
          <w:color w:val="1F3864" w:themeColor="accent1" w:themeShade="80"/>
        </w:rPr>
        <w:t xml:space="preserve"> of a 0.1M solution, you will need to weigh out 2.70g, dissolve it in water and make up to 100 cm</w:t>
      </w:r>
      <w:r w:rsidRPr="00F124D3">
        <w:rPr>
          <w:color w:val="1F3864" w:themeColor="accent1" w:themeShade="80"/>
          <w:vertAlign w:val="superscript"/>
        </w:rPr>
        <w:t>3</w:t>
      </w:r>
      <w:r w:rsidRPr="00F124D3">
        <w:rPr>
          <w:color w:val="1F3864" w:themeColor="accent1" w:themeShade="80"/>
        </w:rPr>
        <w:t xml:space="preserve">. </w:t>
      </w:r>
    </w:p>
    <w:p w14:paraId="7CD82051" w14:textId="77777777" w:rsidR="00F124D3" w:rsidRPr="00F124D3" w:rsidRDefault="00F124D3" w:rsidP="00F124D3">
      <w:pPr>
        <w:pStyle w:val="ListParagraph"/>
        <w:ind w:left="0"/>
        <w:contextualSpacing w:val="0"/>
        <w:rPr>
          <w:color w:val="1F3864" w:themeColor="accent1" w:themeShade="80"/>
        </w:rPr>
      </w:pPr>
      <w:r w:rsidRPr="00F124D3">
        <w:rPr>
          <w:color w:val="1F3864" w:themeColor="accent1" w:themeShade="80"/>
        </w:rPr>
        <w:t>Rinse the beaker out before using it again</w:t>
      </w:r>
    </w:p>
    <w:p w14:paraId="0A5CCB59" w14:textId="77777777" w:rsidR="00F124D3" w:rsidRPr="00F124D3" w:rsidRDefault="00F124D3" w:rsidP="00F124D3">
      <w:pPr>
        <w:pStyle w:val="ListParagraph"/>
        <w:ind w:left="0"/>
        <w:contextualSpacing w:val="0"/>
        <w:rPr>
          <w:color w:val="1F3864" w:themeColor="accent1" w:themeShade="80"/>
        </w:rPr>
      </w:pPr>
    </w:p>
    <w:p w14:paraId="24F1DBFE" w14:textId="77777777" w:rsidR="00F124D3" w:rsidRPr="00F124D3" w:rsidRDefault="00F124D3" w:rsidP="00F124D3">
      <w:pPr>
        <w:pStyle w:val="ListParagraph"/>
        <w:ind w:left="0"/>
        <w:contextualSpacing w:val="0"/>
        <w:rPr>
          <w:b/>
          <w:bCs w:val="0"/>
          <w:color w:val="1F3864" w:themeColor="accent1" w:themeShade="80"/>
        </w:rPr>
      </w:pPr>
      <w:r w:rsidRPr="00F124D3">
        <w:rPr>
          <w:b/>
          <w:bCs w:val="0"/>
          <w:color w:val="1F3864" w:themeColor="accent1" w:themeShade="80"/>
        </w:rPr>
        <w:t>B – diluting a solution of hydrochloric acid</w:t>
      </w:r>
    </w:p>
    <w:p w14:paraId="6D915DC3" w14:textId="77777777" w:rsidR="00F124D3" w:rsidRPr="00F124D3" w:rsidRDefault="00F124D3" w:rsidP="00F124D3">
      <w:pPr>
        <w:pStyle w:val="ListParagraph"/>
        <w:numPr>
          <w:ilvl w:val="0"/>
          <w:numId w:val="2"/>
        </w:numPr>
        <w:contextualSpacing w:val="0"/>
        <w:rPr>
          <w:color w:val="1F3864" w:themeColor="accent1" w:themeShade="80"/>
        </w:rPr>
      </w:pPr>
      <w:r w:rsidRPr="00F124D3">
        <w:rPr>
          <w:color w:val="1F3864" w:themeColor="accent1" w:themeShade="80"/>
        </w:rPr>
        <w:t>You are going to prepare 100 cm</w:t>
      </w:r>
      <w:r w:rsidRPr="00F124D3">
        <w:rPr>
          <w:color w:val="1F3864" w:themeColor="accent1" w:themeShade="80"/>
          <w:vertAlign w:val="superscript"/>
        </w:rPr>
        <w:t>3</w:t>
      </w:r>
      <w:r w:rsidRPr="00F124D3">
        <w:rPr>
          <w:color w:val="1F3864" w:themeColor="accent1" w:themeShade="80"/>
        </w:rPr>
        <w:t xml:space="preserve"> of a </w:t>
      </w:r>
      <w:proofErr w:type="gramStart"/>
      <w:r w:rsidRPr="00F124D3">
        <w:rPr>
          <w:color w:val="1F3864" w:themeColor="accent1" w:themeShade="80"/>
        </w:rPr>
        <w:t>0.lM</w:t>
      </w:r>
      <w:proofErr w:type="gramEnd"/>
      <w:r w:rsidRPr="00F124D3">
        <w:rPr>
          <w:color w:val="1F3864" w:themeColor="accent1" w:themeShade="80"/>
        </w:rPr>
        <w:t xml:space="preserve"> solution of hydrochloric acid.</w:t>
      </w:r>
    </w:p>
    <w:p w14:paraId="7CC6EE68" w14:textId="77777777" w:rsidR="00F124D3" w:rsidRPr="00F124D3" w:rsidRDefault="00F124D3" w:rsidP="00F124D3">
      <w:pPr>
        <w:pStyle w:val="ListParagraph"/>
        <w:numPr>
          <w:ilvl w:val="0"/>
          <w:numId w:val="2"/>
        </w:numPr>
        <w:contextualSpacing w:val="0"/>
        <w:rPr>
          <w:color w:val="1F3864" w:themeColor="accent1" w:themeShade="80"/>
        </w:rPr>
      </w:pPr>
      <w:r w:rsidRPr="00F124D3">
        <w:rPr>
          <w:color w:val="1F3864" w:themeColor="accent1" w:themeShade="80"/>
        </w:rPr>
        <w:t xml:space="preserve">To go from 2 to 0.1 is a dilution of 20 (2 </w:t>
      </w:r>
      <w:r w:rsidRPr="00F124D3">
        <w:rPr>
          <w:rFonts w:cs="Times New Roman"/>
          <w:color w:val="1F3864" w:themeColor="accent1" w:themeShade="80"/>
        </w:rPr>
        <w:t>÷</w:t>
      </w:r>
      <w:r w:rsidRPr="00F124D3">
        <w:rPr>
          <w:color w:val="1F3864" w:themeColor="accent1" w:themeShade="80"/>
        </w:rPr>
        <w:t xml:space="preserve"> 0.1). </w:t>
      </w:r>
      <w:proofErr w:type="gramStart"/>
      <w:r w:rsidRPr="00F124D3">
        <w:rPr>
          <w:color w:val="1F3864" w:themeColor="accent1" w:themeShade="80"/>
        </w:rPr>
        <w:t>So</w:t>
      </w:r>
      <w:proofErr w:type="gramEnd"/>
      <w:r w:rsidRPr="00F124D3">
        <w:rPr>
          <w:color w:val="1F3864" w:themeColor="accent1" w:themeShade="80"/>
        </w:rPr>
        <w:t xml:space="preserve"> you need to dilute the solution 20x.</w:t>
      </w:r>
    </w:p>
    <w:p w14:paraId="76B513A0" w14:textId="77777777" w:rsidR="00F124D3" w:rsidRPr="00F124D3" w:rsidRDefault="00F124D3" w:rsidP="00F124D3">
      <w:pPr>
        <w:pStyle w:val="ListParagraph"/>
        <w:numPr>
          <w:ilvl w:val="0"/>
          <w:numId w:val="2"/>
        </w:numPr>
        <w:contextualSpacing w:val="0"/>
        <w:rPr>
          <w:color w:val="1F3864" w:themeColor="accent1" w:themeShade="80"/>
        </w:rPr>
      </w:pPr>
      <w:r w:rsidRPr="00F124D3">
        <w:rPr>
          <w:color w:val="1F3864" w:themeColor="accent1" w:themeShade="80"/>
        </w:rPr>
        <w:t>1/20 of 100 cm</w:t>
      </w:r>
      <w:r w:rsidRPr="00F124D3">
        <w:rPr>
          <w:color w:val="1F3864" w:themeColor="accent1" w:themeShade="80"/>
          <w:vertAlign w:val="superscript"/>
        </w:rPr>
        <w:t>3</w:t>
      </w:r>
      <w:r w:rsidRPr="00F124D3">
        <w:rPr>
          <w:color w:val="1F3864" w:themeColor="accent1" w:themeShade="80"/>
        </w:rPr>
        <w:t xml:space="preserve"> is 5 cm</w:t>
      </w:r>
      <w:r w:rsidRPr="00F124D3">
        <w:rPr>
          <w:color w:val="1F3864" w:themeColor="accent1" w:themeShade="80"/>
          <w:vertAlign w:val="superscript"/>
        </w:rPr>
        <w:t xml:space="preserve">3 </w:t>
      </w:r>
      <w:r w:rsidRPr="00F124D3">
        <w:rPr>
          <w:color w:val="1F3864" w:themeColor="accent1" w:themeShade="80"/>
        </w:rPr>
        <w:t>so you will need to measure out 5 cm</w:t>
      </w:r>
      <w:r w:rsidRPr="00F124D3">
        <w:rPr>
          <w:color w:val="1F3864" w:themeColor="accent1" w:themeShade="80"/>
          <w:vertAlign w:val="superscript"/>
        </w:rPr>
        <w:t xml:space="preserve">3 </w:t>
      </w:r>
      <w:r w:rsidRPr="00F124D3">
        <w:rPr>
          <w:color w:val="1F3864" w:themeColor="accent1" w:themeShade="80"/>
        </w:rPr>
        <w:t>of the 2M acid</w:t>
      </w:r>
      <w:r w:rsidRPr="00F124D3">
        <w:rPr>
          <w:color w:val="1F3864" w:themeColor="accent1" w:themeShade="80"/>
          <w:vertAlign w:val="superscript"/>
        </w:rPr>
        <w:t xml:space="preserve"> </w:t>
      </w:r>
      <w:r w:rsidRPr="00F124D3">
        <w:rPr>
          <w:color w:val="1F3864" w:themeColor="accent1" w:themeShade="80"/>
        </w:rPr>
        <w:t>and make up to the required volume.</w:t>
      </w:r>
    </w:p>
    <w:p w14:paraId="1BBEC71B" w14:textId="77777777" w:rsidR="00F124D3" w:rsidRPr="00F124D3" w:rsidRDefault="00F124D3" w:rsidP="00F124D3">
      <w:pPr>
        <w:pStyle w:val="ListParagraph"/>
        <w:ind w:left="0"/>
        <w:contextualSpacing w:val="0"/>
        <w:rPr>
          <w:color w:val="1F3864" w:themeColor="accent1" w:themeShade="80"/>
        </w:rPr>
      </w:pPr>
      <w:r w:rsidRPr="00F124D3">
        <w:rPr>
          <w:color w:val="1F3864" w:themeColor="accent1" w:themeShade="80"/>
        </w:rPr>
        <w:t>Rinse the beaker out before using it again</w:t>
      </w:r>
    </w:p>
    <w:p w14:paraId="00E91288" w14:textId="77777777" w:rsidR="00F124D3" w:rsidRPr="00F124D3" w:rsidRDefault="00F124D3" w:rsidP="00F124D3">
      <w:pPr>
        <w:pStyle w:val="ListParagraph"/>
        <w:ind w:left="0"/>
        <w:contextualSpacing w:val="0"/>
        <w:rPr>
          <w:color w:val="1F3864" w:themeColor="accent1" w:themeShade="80"/>
        </w:rPr>
      </w:pPr>
    </w:p>
    <w:p w14:paraId="087895F8" w14:textId="77777777" w:rsidR="00F124D3" w:rsidRPr="00F124D3" w:rsidRDefault="00F124D3" w:rsidP="00F124D3">
      <w:pPr>
        <w:pStyle w:val="ListParagraph"/>
        <w:ind w:left="0"/>
        <w:contextualSpacing w:val="0"/>
        <w:rPr>
          <w:b/>
          <w:bCs w:val="0"/>
          <w:color w:val="1F3864" w:themeColor="accent1" w:themeShade="80"/>
        </w:rPr>
      </w:pPr>
      <w:r w:rsidRPr="00F124D3">
        <w:rPr>
          <w:b/>
          <w:bCs w:val="0"/>
          <w:color w:val="1F3864" w:themeColor="accent1" w:themeShade="80"/>
        </w:rPr>
        <w:t>C – preparing a starch solution</w:t>
      </w:r>
    </w:p>
    <w:p w14:paraId="151E052B" w14:textId="77777777" w:rsidR="00F124D3" w:rsidRPr="00F124D3" w:rsidRDefault="00F124D3" w:rsidP="00F124D3">
      <w:pPr>
        <w:pStyle w:val="ListParagraph"/>
        <w:numPr>
          <w:ilvl w:val="0"/>
          <w:numId w:val="3"/>
        </w:numPr>
        <w:contextualSpacing w:val="0"/>
        <w:rPr>
          <w:color w:val="1F3864" w:themeColor="accent1" w:themeShade="80"/>
        </w:rPr>
      </w:pPr>
      <w:r w:rsidRPr="00F124D3">
        <w:rPr>
          <w:color w:val="1F3864" w:themeColor="accent1" w:themeShade="80"/>
        </w:rPr>
        <w:t>You are going to prepare 100 cm</w:t>
      </w:r>
      <w:r w:rsidRPr="00F124D3">
        <w:rPr>
          <w:color w:val="1F3864" w:themeColor="accent1" w:themeShade="80"/>
          <w:vertAlign w:val="superscript"/>
        </w:rPr>
        <w:t>3</w:t>
      </w:r>
      <w:r w:rsidRPr="00F124D3">
        <w:rPr>
          <w:color w:val="1F3864" w:themeColor="accent1" w:themeShade="80"/>
        </w:rPr>
        <w:t xml:space="preserve"> of a 1% w/v starch solution.</w:t>
      </w:r>
    </w:p>
    <w:p w14:paraId="3BB8F8D5" w14:textId="77777777" w:rsidR="00F124D3" w:rsidRPr="00F124D3" w:rsidRDefault="00F124D3" w:rsidP="00F124D3">
      <w:pPr>
        <w:pStyle w:val="ListParagraph"/>
        <w:numPr>
          <w:ilvl w:val="0"/>
          <w:numId w:val="3"/>
        </w:numPr>
        <w:contextualSpacing w:val="0"/>
        <w:rPr>
          <w:color w:val="1F3864" w:themeColor="accent1" w:themeShade="80"/>
        </w:rPr>
      </w:pPr>
      <w:r w:rsidRPr="00F124D3">
        <w:rPr>
          <w:color w:val="1F3864" w:themeColor="accent1" w:themeShade="80"/>
        </w:rPr>
        <w:t>Starch, like many biological molecules does not really have a formula mass and so solutions are usually given as percentages. 1% is 1 in 100. The w/v term means that you measure the starch in grammes and the liquid in cm</w:t>
      </w:r>
      <w:r w:rsidRPr="00F124D3">
        <w:rPr>
          <w:color w:val="1F3864" w:themeColor="accent1" w:themeShade="80"/>
          <w:vertAlign w:val="superscript"/>
        </w:rPr>
        <w:t>3</w:t>
      </w:r>
      <w:r w:rsidRPr="00F124D3">
        <w:rPr>
          <w:color w:val="1F3864" w:themeColor="accent1" w:themeShade="80"/>
        </w:rPr>
        <w:t xml:space="preserve">. </w:t>
      </w:r>
      <w:proofErr w:type="gramStart"/>
      <w:r w:rsidRPr="00F124D3">
        <w:rPr>
          <w:color w:val="1F3864" w:themeColor="accent1" w:themeShade="80"/>
        </w:rPr>
        <w:t>So</w:t>
      </w:r>
      <w:proofErr w:type="gramEnd"/>
      <w:r w:rsidRPr="00F124D3">
        <w:rPr>
          <w:color w:val="1F3864" w:themeColor="accent1" w:themeShade="80"/>
        </w:rPr>
        <w:t xml:space="preserve"> a 1% w/v solution is 1g in 100 cm</w:t>
      </w:r>
      <w:r w:rsidRPr="00F124D3">
        <w:rPr>
          <w:color w:val="1F3864" w:themeColor="accent1" w:themeShade="80"/>
          <w:vertAlign w:val="superscript"/>
        </w:rPr>
        <w:t>3</w:t>
      </w:r>
      <w:r w:rsidRPr="00F124D3">
        <w:rPr>
          <w:color w:val="1F3864" w:themeColor="accent1" w:themeShade="80"/>
        </w:rPr>
        <w:t xml:space="preserve">. </w:t>
      </w:r>
    </w:p>
    <w:p w14:paraId="422EDA09" w14:textId="77777777" w:rsidR="00F124D3" w:rsidRPr="00F124D3" w:rsidRDefault="00F124D3" w:rsidP="00F124D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color w:val="1F3864" w:themeColor="accent1" w:themeShade="80"/>
        </w:rPr>
      </w:pPr>
      <w:r w:rsidRPr="00F124D3">
        <w:rPr>
          <w:color w:val="1F3864" w:themeColor="accent1" w:themeShade="80"/>
        </w:rPr>
        <w:t>Weigh out 1 g of soluble starch.</w:t>
      </w:r>
    </w:p>
    <w:p w14:paraId="1A6F548D" w14:textId="77777777" w:rsidR="00F124D3" w:rsidRPr="00F124D3" w:rsidRDefault="00F124D3" w:rsidP="00F124D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color w:val="1F3864" w:themeColor="accent1" w:themeShade="80"/>
        </w:rPr>
      </w:pPr>
      <w:r w:rsidRPr="00F124D3">
        <w:rPr>
          <w:color w:val="1F3864" w:themeColor="accent1" w:themeShade="80"/>
        </w:rPr>
        <w:t xml:space="preserve">Mix the starch with a small amount of distilled water and stir it vigorously to form a paste. </w:t>
      </w:r>
    </w:p>
    <w:p w14:paraId="3C0B716D" w14:textId="77777777" w:rsidR="00F124D3" w:rsidRPr="00F124D3" w:rsidRDefault="00F124D3" w:rsidP="00F124D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color w:val="1F3864" w:themeColor="accent1" w:themeShade="80"/>
        </w:rPr>
      </w:pPr>
      <w:r w:rsidRPr="00F124D3">
        <w:rPr>
          <w:color w:val="1F3864" w:themeColor="accent1" w:themeShade="80"/>
        </w:rPr>
        <w:t>Boil 100 cm</w:t>
      </w:r>
      <w:r w:rsidRPr="00F124D3">
        <w:rPr>
          <w:color w:val="1F3864" w:themeColor="accent1" w:themeShade="80"/>
          <w:vertAlign w:val="superscript"/>
        </w:rPr>
        <w:t xml:space="preserve">3 </w:t>
      </w:r>
      <w:r w:rsidRPr="00F124D3">
        <w:rPr>
          <w:color w:val="1F3864" w:themeColor="accent1" w:themeShade="80"/>
        </w:rPr>
        <w:t>of distilled water and add it to the paste, stirring to help it dissolve and allow to cool.</w:t>
      </w:r>
    </w:p>
    <w:p w14:paraId="1E0B3206" w14:textId="77777777" w:rsidR="00F124D3" w:rsidRPr="00F124D3" w:rsidRDefault="00F124D3" w:rsidP="00F124D3">
      <w:pPr>
        <w:rPr>
          <w:color w:val="1F3864" w:themeColor="accent1" w:themeShade="80"/>
        </w:rPr>
      </w:pPr>
    </w:p>
    <w:p w14:paraId="6E6E5A23" w14:textId="77777777" w:rsidR="00700E36" w:rsidRPr="00F124D3" w:rsidRDefault="00700E36">
      <w:pPr>
        <w:rPr>
          <w:color w:val="1F3864" w:themeColor="accent1" w:themeShade="80"/>
        </w:rPr>
      </w:pPr>
    </w:p>
    <w:sectPr w:rsidR="00700E36" w:rsidRPr="00F124D3" w:rsidSect="00F124D3">
      <w:pgSz w:w="11906" w:h="16838"/>
      <w:pgMar w:top="1440" w:right="1440" w:bottom="1440" w:left="1440" w:header="708" w:footer="708" w:gutter="0"/>
      <w:pgBorders w:offsetFrom="page">
        <w:top w:val="thinThickSmallGap" w:sz="24" w:space="24" w:color="1F3864" w:themeColor="accent1" w:themeShade="80"/>
        <w:left w:val="thinThickSmallGap" w:sz="24" w:space="24" w:color="1F3864" w:themeColor="accent1" w:themeShade="80"/>
        <w:bottom w:val="thickThinSmallGap" w:sz="24" w:space="24" w:color="1F3864" w:themeColor="accent1" w:themeShade="80"/>
        <w:right w:val="thickThinSmallGap" w:sz="24" w:space="24" w:color="1F3864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C44E8"/>
    <w:multiLevelType w:val="hybridMultilevel"/>
    <w:tmpl w:val="A6186C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82D99"/>
    <w:multiLevelType w:val="hybridMultilevel"/>
    <w:tmpl w:val="A6186C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43449"/>
    <w:multiLevelType w:val="hybridMultilevel"/>
    <w:tmpl w:val="A6186C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03993">
    <w:abstractNumId w:val="0"/>
  </w:num>
  <w:num w:numId="2" w16cid:durableId="2038192508">
    <w:abstractNumId w:val="1"/>
  </w:num>
  <w:num w:numId="3" w16cid:durableId="582880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D3"/>
    <w:rsid w:val="00057803"/>
    <w:rsid w:val="003C7176"/>
    <w:rsid w:val="00700E36"/>
    <w:rsid w:val="008D441D"/>
    <w:rsid w:val="00AE290B"/>
    <w:rsid w:val="00D35F64"/>
    <w:rsid w:val="00DA6225"/>
    <w:rsid w:val="00F124D3"/>
    <w:rsid w:val="00F32B7B"/>
    <w:rsid w:val="00F8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3A05"/>
  <w15:chartTrackingRefBased/>
  <w15:docId w15:val="{B6CDEB41-6E41-4170-8066-A2BA6DF3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D3"/>
    <w:pPr>
      <w:spacing w:after="120" w:line="264" w:lineRule="auto"/>
    </w:pPr>
    <w:rPr>
      <w:rFonts w:ascii="Times New Roman" w:hAnsi="Times New Roman"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4D3"/>
    <w:pPr>
      <w:outlineLvl w:val="0"/>
    </w:pPr>
    <w:rPr>
      <w:rFonts w:cs="Times New Roman"/>
      <w:sz w:val="72"/>
      <w:szCs w:val="7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F124D3"/>
    <w:pPr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4D3"/>
    <w:pPr>
      <w:outlineLvl w:val="2"/>
    </w:pPr>
    <w:rPr>
      <w:rFonts w:cs="Times New Roman"/>
      <w:b/>
      <w:bCs w:val="0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4D3"/>
    <w:pPr>
      <w:outlineLvl w:val="3"/>
    </w:pPr>
    <w:rPr>
      <w:rFonts w:cs="Times New Roman"/>
      <w:b/>
      <w:bCs w:val="0"/>
      <w:i/>
      <w:iCs/>
      <w:color w:val="2F5496" w:themeColor="accent1" w:themeShade="BF"/>
      <w:sz w:val="28"/>
      <w:szCs w:val="28"/>
    </w:rPr>
  </w:style>
  <w:style w:type="paragraph" w:styleId="Heading5">
    <w:name w:val="heading 5"/>
    <w:basedOn w:val="Title"/>
    <w:next w:val="Normal"/>
    <w:link w:val="Heading5Char"/>
    <w:uiPriority w:val="9"/>
    <w:semiHidden/>
    <w:unhideWhenUsed/>
    <w:qFormat/>
    <w:rsid w:val="00F124D3"/>
    <w:pPr>
      <w:outlineLvl w:val="4"/>
    </w:pPr>
    <w:rPr>
      <w:rFonts w:cs="Times New Roma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4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4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124D3"/>
    <w:pPr>
      <w:ind w:left="720"/>
      <w:contextualSpacing/>
    </w:pPr>
  </w:style>
  <w:style w:type="paragraph" w:styleId="Title">
    <w:name w:val="Title"/>
    <w:basedOn w:val="IntenseQuote"/>
    <w:next w:val="Normal"/>
    <w:link w:val="TitleChar"/>
    <w:uiPriority w:val="10"/>
    <w:qFormat/>
    <w:rsid w:val="00F124D3"/>
    <w:rPr>
      <w:rFonts w:cstheme="majorBidi"/>
      <w:i/>
      <w:iCs/>
    </w:rPr>
  </w:style>
  <w:style w:type="character" w:customStyle="1" w:styleId="TitleChar">
    <w:name w:val="Title Char"/>
    <w:basedOn w:val="DefaultParagraphFont"/>
    <w:link w:val="Title"/>
    <w:uiPriority w:val="10"/>
    <w:rsid w:val="00F124D3"/>
    <w:rPr>
      <w:rFonts w:ascii="Times New Roman" w:hAnsi="Times New Roman" w:cstheme="majorBidi"/>
      <w:bCs/>
      <w:color w:val="21457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F124D3"/>
    <w:rPr>
      <w:rFonts w:ascii="Times New Roman" w:hAnsi="Times New Roman" w:cs="Times New Roman"/>
      <w:bCs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4D3"/>
    <w:rPr>
      <w:rFonts w:ascii="Times New Roman" w:hAnsi="Times New Roman" w:cs="Times New Roman"/>
      <w:bCs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4D3"/>
    <w:rPr>
      <w:rFonts w:ascii="Times New Roman" w:hAnsi="Times New Roman" w:cs="Times New Roman"/>
      <w:b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4D3"/>
    <w:rPr>
      <w:rFonts w:ascii="Times New Roman" w:hAnsi="Times New Roman" w:cs="Times New Roman"/>
      <w:b/>
      <w:i/>
      <w:iC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4D3"/>
    <w:rPr>
      <w:rFonts w:ascii="Times New Roman" w:hAnsi="Times New Roman" w:cs="Times New Roman"/>
      <w:bCs/>
      <w:color w:val="214578"/>
      <w:sz w:val="52"/>
      <w:szCs w:val="52"/>
    </w:rPr>
  </w:style>
  <w:style w:type="character" w:customStyle="1" w:styleId="Heading6Char">
    <w:name w:val="Heading 6 Char"/>
    <w:link w:val="Heading6"/>
    <w:uiPriority w:val="9"/>
    <w:semiHidden/>
    <w:rsid w:val="00F124D3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4D3"/>
    <w:pPr>
      <w:pBdr>
        <w:top w:val="single" w:sz="4" w:space="1" w:color="4472C4" w:themeColor="accent1"/>
        <w:bottom w:val="single" w:sz="4" w:space="1" w:color="4472C4" w:themeColor="accent1"/>
      </w:pBdr>
      <w:spacing w:before="120"/>
      <w:ind w:right="4"/>
      <w:jc w:val="center"/>
    </w:pPr>
    <w:rPr>
      <w:color w:val="214578"/>
      <w:sz w:val="48"/>
      <w:szCs w:val="4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4D3"/>
    <w:rPr>
      <w:rFonts w:ascii="Times New Roman" w:hAnsi="Times New Roman"/>
      <w:bCs/>
      <w:color w:val="214578"/>
      <w:sz w:val="48"/>
      <w:szCs w:val="48"/>
    </w:rPr>
  </w:style>
  <w:style w:type="paragraph" w:styleId="Subtitle">
    <w:name w:val="Subtitle"/>
    <w:basedOn w:val="NoSpacing"/>
    <w:next w:val="Normal"/>
    <w:link w:val="SubtitleChar"/>
    <w:uiPriority w:val="11"/>
    <w:qFormat/>
    <w:rsid w:val="00F124D3"/>
    <w:pPr>
      <w:numPr>
        <w:ilvl w:val="1"/>
      </w:numPr>
      <w:spacing w:after="160" w:line="259" w:lineRule="auto"/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ubtitleChar">
    <w:name w:val="Subtitle Char"/>
    <w:link w:val="Subtitle"/>
    <w:uiPriority w:val="11"/>
    <w:rsid w:val="00F124D3"/>
    <w:rPr>
      <w:rFonts w:ascii="Times New Roman" w:eastAsiaTheme="minorEastAsia" w:hAnsi="Times New Roman" w:cs="Times New Roman"/>
      <w:bCs/>
      <w:color w:val="5A5A5A" w:themeColor="text1" w:themeTint="A5"/>
      <w:spacing w:val="15"/>
      <w:sz w:val="32"/>
      <w:szCs w:val="32"/>
    </w:rPr>
  </w:style>
  <w:style w:type="paragraph" w:styleId="NoSpacing">
    <w:name w:val="No Spacing"/>
    <w:aliases w:val="Equations"/>
    <w:basedOn w:val="Normal"/>
    <w:link w:val="NoSpacingChar"/>
    <w:uiPriority w:val="1"/>
    <w:qFormat/>
    <w:rsid w:val="00F124D3"/>
    <w:rPr>
      <w:sz w:val="32"/>
      <w:szCs w:val="32"/>
    </w:rPr>
  </w:style>
  <w:style w:type="character" w:styleId="Strong">
    <w:name w:val="Strong"/>
    <w:uiPriority w:val="22"/>
    <w:qFormat/>
    <w:rsid w:val="00F124D3"/>
    <w:rPr>
      <w:b/>
      <w:bCs/>
    </w:rPr>
  </w:style>
  <w:style w:type="character" w:customStyle="1" w:styleId="NoSpacingChar">
    <w:name w:val="No Spacing Char"/>
    <w:aliases w:val="Equations Char"/>
    <w:link w:val="NoSpacing"/>
    <w:uiPriority w:val="1"/>
    <w:rsid w:val="00F124D3"/>
    <w:rPr>
      <w:rFonts w:ascii="Times New Roman" w:hAnsi="Times New Roman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Lloyd</dc:creator>
  <cp:keywords/>
  <dc:description/>
  <cp:lastModifiedBy>Chris Lloyd</cp:lastModifiedBy>
  <cp:revision>1</cp:revision>
  <dcterms:created xsi:type="dcterms:W3CDTF">2022-08-09T16:00:00Z</dcterms:created>
  <dcterms:modified xsi:type="dcterms:W3CDTF">2022-08-09T16:02:00Z</dcterms:modified>
</cp:coreProperties>
</file>